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EC" w:rsidRPr="00CE5916" w:rsidRDefault="00B563EC" w:rsidP="00B56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3EC" w:rsidRPr="00CE5916" w:rsidRDefault="00B563EC" w:rsidP="00B56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59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o wydaniu decyzji o pozwoleniu na budowę</w:t>
      </w:r>
    </w:p>
    <w:p w:rsidR="00B563EC" w:rsidRPr="00290193" w:rsidRDefault="00B563EC" w:rsidP="00B563EC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591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E591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193">
        <w:rPr>
          <w:rFonts w:ascii="Times New Roman" w:eastAsia="Times New Roman" w:hAnsi="Times New Roman"/>
          <w:sz w:val="24"/>
          <w:szCs w:val="24"/>
          <w:lang w:eastAsia="pl-PL"/>
        </w:rPr>
        <w:t>Zgodnie z art. 72 ust. 6 ustawy z dnia 3 października 2008 r. o udostępnianiu informacji o środowisku i jego ochronie, udziale społeczeństwa w ochronie środowiska oraz ocenach oddziaływa</w:t>
      </w:r>
      <w:r w:rsidR="002B7125">
        <w:rPr>
          <w:rFonts w:ascii="Times New Roman" w:eastAsia="Times New Roman" w:hAnsi="Times New Roman"/>
          <w:sz w:val="24"/>
          <w:szCs w:val="24"/>
          <w:lang w:eastAsia="pl-PL"/>
        </w:rPr>
        <w:t xml:space="preserve">nia na </w:t>
      </w:r>
      <w:r w:rsidR="00512FE8">
        <w:rPr>
          <w:rFonts w:ascii="Times New Roman" w:eastAsia="Times New Roman" w:hAnsi="Times New Roman"/>
          <w:sz w:val="24"/>
          <w:szCs w:val="24"/>
          <w:lang w:eastAsia="pl-PL"/>
        </w:rPr>
        <w:t>środowisko (Dz. U. z 2018 r. poz. 2081</w:t>
      </w:r>
      <w:r w:rsidRPr="00290193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zm.), </w:t>
      </w:r>
    </w:p>
    <w:p w:rsidR="00B563EC" w:rsidRPr="00290193" w:rsidRDefault="00B563EC" w:rsidP="00B56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1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informuję,</w:t>
      </w:r>
    </w:p>
    <w:p w:rsidR="00B563EC" w:rsidRPr="00290193" w:rsidRDefault="00B563EC" w:rsidP="00B563EC">
      <w:pPr>
        <w:pStyle w:val="NormalnyWeb"/>
        <w:spacing w:before="0" w:beforeAutospacing="0" w:after="0"/>
        <w:jc w:val="both"/>
        <w:rPr>
          <w:b/>
          <w:bCs/>
        </w:rPr>
      </w:pPr>
      <w:r w:rsidRPr="00290193">
        <w:br/>
      </w:r>
      <w:r w:rsidRPr="00290193">
        <w:rPr>
          <w:b/>
        </w:rPr>
        <w:t>że w dniu</w:t>
      </w:r>
      <w:r w:rsidR="00FB699D">
        <w:rPr>
          <w:b/>
        </w:rPr>
        <w:t xml:space="preserve"> 18.02</w:t>
      </w:r>
      <w:r w:rsidR="00096DC8" w:rsidRPr="00290193">
        <w:rPr>
          <w:b/>
        </w:rPr>
        <w:t>.20</w:t>
      </w:r>
      <w:r w:rsidR="00512FE8">
        <w:rPr>
          <w:b/>
        </w:rPr>
        <w:t>20</w:t>
      </w:r>
      <w:r w:rsidRPr="00290193">
        <w:rPr>
          <w:b/>
        </w:rPr>
        <w:t xml:space="preserve"> r. została wydana </w:t>
      </w:r>
      <w:r w:rsidRPr="008C1673">
        <w:rPr>
          <w:b/>
        </w:rPr>
        <w:t xml:space="preserve">decyzja </w:t>
      </w:r>
      <w:r w:rsidR="00742E8D">
        <w:rPr>
          <w:b/>
        </w:rPr>
        <w:t xml:space="preserve">Starosty Wołomińskiego </w:t>
      </w:r>
      <w:r w:rsidRPr="008C1673">
        <w:rPr>
          <w:b/>
        </w:rPr>
        <w:t xml:space="preserve">Nr </w:t>
      </w:r>
      <w:r w:rsidR="00FB699D">
        <w:rPr>
          <w:b/>
        </w:rPr>
        <w:t>237</w:t>
      </w:r>
      <w:r w:rsidR="008C1673" w:rsidRPr="008C1673">
        <w:rPr>
          <w:b/>
        </w:rPr>
        <w:t>p</w:t>
      </w:r>
      <w:r w:rsidRPr="008C1673">
        <w:rPr>
          <w:b/>
        </w:rPr>
        <w:t>/20</w:t>
      </w:r>
      <w:r w:rsidR="00512FE8">
        <w:rPr>
          <w:b/>
        </w:rPr>
        <w:t>20</w:t>
      </w:r>
      <w:r w:rsidR="00742E8D">
        <w:rPr>
          <w:b/>
        </w:rPr>
        <w:t>,  znak: WAB.6740.</w:t>
      </w:r>
      <w:r w:rsidR="00B07585">
        <w:rPr>
          <w:b/>
        </w:rPr>
        <w:t>23.</w:t>
      </w:r>
      <w:r w:rsidR="00512FE8">
        <w:rPr>
          <w:b/>
        </w:rPr>
        <w:t>86</w:t>
      </w:r>
      <w:r w:rsidR="00B07585">
        <w:rPr>
          <w:b/>
        </w:rPr>
        <w:t>.</w:t>
      </w:r>
      <w:r w:rsidR="00742E8D">
        <w:rPr>
          <w:b/>
        </w:rPr>
        <w:t>2019,</w:t>
      </w:r>
      <w:r w:rsidRPr="008C1673">
        <w:rPr>
          <w:b/>
        </w:rPr>
        <w:t xml:space="preserve"> o pozwoleniu </w:t>
      </w:r>
      <w:r w:rsidRPr="00290193">
        <w:rPr>
          <w:b/>
        </w:rPr>
        <w:t xml:space="preserve">na </w:t>
      </w:r>
      <w:r w:rsidR="00096DC8" w:rsidRPr="00290193">
        <w:rPr>
          <w:b/>
          <w:bCs/>
        </w:rPr>
        <w:t xml:space="preserve">budowę </w:t>
      </w:r>
      <w:r w:rsidR="00EA324A" w:rsidRPr="00CC2941">
        <w:rPr>
          <w:b/>
          <w:bCs/>
        </w:rPr>
        <w:t xml:space="preserve">sieci ciepłowniczej w ul. Skrajnej </w:t>
      </w:r>
      <w:r w:rsidR="00FB699D">
        <w:rPr>
          <w:b/>
          <w:bCs/>
        </w:rPr>
        <w:t xml:space="preserve"> </w:t>
      </w:r>
      <w:bookmarkStart w:id="0" w:name="_GoBack"/>
      <w:bookmarkEnd w:id="0"/>
      <w:r w:rsidR="00EA324A" w:rsidRPr="00CC2941">
        <w:rPr>
          <w:b/>
          <w:bCs/>
        </w:rPr>
        <w:t xml:space="preserve">i Marszałka Piłsudskiego w Ząbkach oraz w ul. Chełmżyńskiej w Warszawie o średnicy DN300-150 na odcinku od komory KN-3/P-1 do granicy nieruchomości przy ul. Chełmżyńskiej 196 w Warszawie. Zadanie 2: odcinek sieci ciepłowniczej od ul. Powstańców w Ząbkach do granicy nieruchomości przy ul. Chełmżyńskiej 196 w Ząbkach na działkach ew. nr 7 </w:t>
      </w:r>
      <w:proofErr w:type="spellStart"/>
      <w:r w:rsidR="00EA324A" w:rsidRPr="00CC2941">
        <w:rPr>
          <w:b/>
          <w:bCs/>
        </w:rPr>
        <w:t>obr</w:t>
      </w:r>
      <w:proofErr w:type="spellEnd"/>
      <w:r w:rsidR="00EA324A" w:rsidRPr="00CC2941">
        <w:rPr>
          <w:b/>
          <w:bCs/>
        </w:rPr>
        <w:t xml:space="preserve">. 03-30, nr 26/2 </w:t>
      </w:r>
      <w:proofErr w:type="spellStart"/>
      <w:r w:rsidR="00EA324A" w:rsidRPr="00CC2941">
        <w:rPr>
          <w:b/>
          <w:bCs/>
        </w:rPr>
        <w:t>obr</w:t>
      </w:r>
      <w:proofErr w:type="spellEnd"/>
      <w:r w:rsidR="00EA324A" w:rsidRPr="00CC2941">
        <w:rPr>
          <w:b/>
          <w:bCs/>
        </w:rPr>
        <w:t xml:space="preserve">. 03-31 w Ząbkach ul. Piłsudskiego oraz na działkach ew. nr 7 </w:t>
      </w:r>
      <w:proofErr w:type="spellStart"/>
      <w:r w:rsidR="00EA324A" w:rsidRPr="00CC2941">
        <w:rPr>
          <w:b/>
          <w:bCs/>
        </w:rPr>
        <w:t>obr</w:t>
      </w:r>
      <w:proofErr w:type="spellEnd"/>
      <w:r w:rsidR="00EA324A" w:rsidRPr="00CC2941">
        <w:rPr>
          <w:b/>
          <w:bCs/>
        </w:rPr>
        <w:t xml:space="preserve">. 3-08-01, nr 1/4 i 10 </w:t>
      </w:r>
      <w:proofErr w:type="spellStart"/>
      <w:r w:rsidR="00EA324A" w:rsidRPr="00CC2941">
        <w:rPr>
          <w:b/>
          <w:bCs/>
        </w:rPr>
        <w:t>obr</w:t>
      </w:r>
      <w:proofErr w:type="spellEnd"/>
      <w:r w:rsidR="00EA324A" w:rsidRPr="00CC2941">
        <w:rPr>
          <w:b/>
          <w:bCs/>
        </w:rPr>
        <w:t>. 3-08-02 w Warszawie ul. Chełmżyńska</w:t>
      </w:r>
      <w:r w:rsidR="00EA324A" w:rsidRPr="006A5373">
        <w:rPr>
          <w:bCs/>
          <w:spacing w:val="-2"/>
        </w:rPr>
        <w:t xml:space="preserve"> </w:t>
      </w:r>
      <w:r w:rsidR="006A5373" w:rsidRPr="006A5373">
        <w:rPr>
          <w:bCs/>
          <w:spacing w:val="-2"/>
        </w:rPr>
        <w:t>(kategoria obiektu budowlanego XXVI)</w:t>
      </w:r>
      <w:r w:rsidR="006A5373">
        <w:rPr>
          <w:bCs/>
          <w:color w:val="000000"/>
        </w:rPr>
        <w:t xml:space="preserve"> </w:t>
      </w:r>
      <w:r w:rsidRPr="00290193">
        <w:rPr>
          <w:bCs/>
          <w:color w:val="000000"/>
        </w:rPr>
        <w:t>w granicach opracowania określonego na rysunku projektu zagospodarowania terenu,</w:t>
      </w:r>
    </w:p>
    <w:p w:rsidR="001C447F" w:rsidRPr="00290193" w:rsidRDefault="001C447F" w:rsidP="001C447F">
      <w:pPr>
        <w:pStyle w:val="NormalnyWeb"/>
        <w:spacing w:before="0" w:beforeAutospacing="0" w:after="0"/>
      </w:pPr>
    </w:p>
    <w:p w:rsidR="00096DC8" w:rsidRPr="00290193" w:rsidRDefault="00B563EC" w:rsidP="006A5373">
      <w:pPr>
        <w:pStyle w:val="NormalnyWeb"/>
        <w:spacing w:before="0" w:beforeAutospacing="0" w:after="0"/>
        <w:rPr>
          <w:b/>
        </w:rPr>
      </w:pPr>
      <w:r w:rsidRPr="00290193">
        <w:rPr>
          <w:b/>
          <w:bCs/>
        </w:rPr>
        <w:t>Inwestor:</w:t>
      </w:r>
      <w:r w:rsidRPr="00290193">
        <w:rPr>
          <w:b/>
        </w:rPr>
        <w:t xml:space="preserve">  </w:t>
      </w:r>
      <w:r w:rsidR="00096DC8" w:rsidRPr="00290193">
        <w:rPr>
          <w:b/>
        </w:rPr>
        <w:t xml:space="preserve">      </w:t>
      </w:r>
      <w:r w:rsidR="001C447F" w:rsidRPr="00290193">
        <w:rPr>
          <w:b/>
        </w:rPr>
        <w:t xml:space="preserve">    </w:t>
      </w:r>
      <w:r w:rsidR="006A5373">
        <w:rPr>
          <w:b/>
        </w:rPr>
        <w:t xml:space="preserve">                       </w:t>
      </w:r>
      <w:r w:rsidR="001C447F" w:rsidRPr="00290193">
        <w:rPr>
          <w:b/>
        </w:rPr>
        <w:t xml:space="preserve"> </w:t>
      </w:r>
      <w:r w:rsidR="00096DC8" w:rsidRPr="00290193">
        <w:rPr>
          <w:b/>
        </w:rPr>
        <w:t xml:space="preserve"> </w:t>
      </w:r>
      <w:proofErr w:type="spellStart"/>
      <w:r w:rsidR="006A5373">
        <w:rPr>
          <w:b/>
        </w:rPr>
        <w:t>Veolia</w:t>
      </w:r>
      <w:proofErr w:type="spellEnd"/>
      <w:r w:rsidR="006A5373">
        <w:rPr>
          <w:b/>
        </w:rPr>
        <w:t xml:space="preserve"> Energia Warszawa S.A.</w:t>
      </w:r>
    </w:p>
    <w:p w:rsidR="00B563EC" w:rsidRPr="00290193" w:rsidRDefault="006A5373" w:rsidP="006A5373">
      <w:pPr>
        <w:pStyle w:val="NormalnyWeb"/>
        <w:spacing w:before="0" w:beforeAutospacing="0" w:after="0"/>
        <w:rPr>
          <w:b/>
        </w:rPr>
      </w:pPr>
      <w:r>
        <w:rPr>
          <w:b/>
        </w:rPr>
        <w:t xml:space="preserve">                                                                 </w:t>
      </w:r>
      <w:r w:rsidR="00B563EC" w:rsidRPr="00290193">
        <w:rPr>
          <w:b/>
        </w:rPr>
        <w:t xml:space="preserve">ul. </w:t>
      </w:r>
      <w:r w:rsidR="00512FE8">
        <w:rPr>
          <w:b/>
        </w:rPr>
        <w:t>Batorego 2</w:t>
      </w:r>
    </w:p>
    <w:p w:rsidR="00B563EC" w:rsidRPr="00290193" w:rsidRDefault="006A5373" w:rsidP="006A5373">
      <w:pPr>
        <w:pStyle w:val="NormalnyWeb"/>
        <w:spacing w:before="0" w:beforeAutospacing="0" w:after="0"/>
        <w:rPr>
          <w:b/>
        </w:rPr>
      </w:pPr>
      <w:r>
        <w:rPr>
          <w:b/>
        </w:rPr>
        <w:t xml:space="preserve">                                                              02-5</w:t>
      </w:r>
      <w:r w:rsidR="00512FE8">
        <w:rPr>
          <w:b/>
        </w:rPr>
        <w:t>91</w:t>
      </w:r>
      <w:r>
        <w:rPr>
          <w:b/>
        </w:rPr>
        <w:t xml:space="preserve"> Warszawa</w:t>
      </w:r>
    </w:p>
    <w:p w:rsidR="00B563EC" w:rsidRPr="00290193" w:rsidRDefault="00B563EC" w:rsidP="006A53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0193" w:rsidRPr="00290193" w:rsidRDefault="00B563EC" w:rsidP="002901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1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193">
        <w:rPr>
          <w:rFonts w:ascii="Times New Roman" w:eastAsia="Times New Roman" w:hAnsi="Times New Roman"/>
          <w:sz w:val="24"/>
          <w:szCs w:val="24"/>
          <w:lang w:eastAsia="pl-PL"/>
        </w:rPr>
        <w:br/>
        <w:t>Z treścią powyższej decyzji oraz dokumentacją sprawy można zapoznać się w Wydziale Budownictwa Starostwa Powiatowego w Wołominie przy ul. Prądzyńskiego 3</w:t>
      </w:r>
      <w:r w:rsidR="00290193" w:rsidRPr="0029019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901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90193" w:rsidRPr="00290193">
        <w:rPr>
          <w:rFonts w:ascii="Times New Roman" w:hAnsi="Times New Roman"/>
          <w:sz w:val="24"/>
          <w:szCs w:val="24"/>
          <w:u w:val="single"/>
        </w:rPr>
        <w:t xml:space="preserve"> pokój nr 106 </w:t>
      </w:r>
      <w:r w:rsidR="00006D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0193" w:rsidRPr="00290193">
        <w:rPr>
          <w:rFonts w:ascii="Times New Roman" w:hAnsi="Times New Roman"/>
          <w:sz w:val="24"/>
          <w:szCs w:val="24"/>
          <w:u w:val="single"/>
        </w:rPr>
        <w:t xml:space="preserve">– </w:t>
      </w:r>
      <w:r w:rsidR="00006D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A5373">
        <w:rPr>
          <w:rFonts w:ascii="Times New Roman" w:hAnsi="Times New Roman"/>
          <w:sz w:val="24"/>
          <w:szCs w:val="24"/>
          <w:u w:val="single"/>
        </w:rPr>
        <w:t>Katarzyna Stolarczyk</w:t>
      </w:r>
      <w:r w:rsidR="00290193" w:rsidRPr="0029019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006D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0193" w:rsidRPr="00290193">
        <w:rPr>
          <w:rFonts w:ascii="Times New Roman" w:hAnsi="Times New Roman"/>
          <w:sz w:val="24"/>
          <w:szCs w:val="24"/>
          <w:u w:val="single"/>
        </w:rPr>
        <w:t>w</w:t>
      </w:r>
      <w:r w:rsidR="00006D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0193" w:rsidRPr="00290193">
        <w:rPr>
          <w:rFonts w:ascii="Times New Roman" w:hAnsi="Times New Roman"/>
          <w:sz w:val="24"/>
          <w:szCs w:val="24"/>
          <w:u w:val="single"/>
        </w:rPr>
        <w:t xml:space="preserve"> godzinach </w:t>
      </w:r>
      <w:r w:rsidR="00006D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0193" w:rsidRPr="00290193">
        <w:rPr>
          <w:rFonts w:ascii="Times New Roman" w:hAnsi="Times New Roman"/>
          <w:sz w:val="24"/>
          <w:szCs w:val="24"/>
          <w:u w:val="single"/>
        </w:rPr>
        <w:t>przyjęć</w:t>
      </w:r>
      <w:r w:rsidR="00006D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0193" w:rsidRPr="00290193">
        <w:rPr>
          <w:rFonts w:ascii="Times New Roman" w:hAnsi="Times New Roman"/>
          <w:sz w:val="24"/>
          <w:szCs w:val="24"/>
          <w:u w:val="single"/>
        </w:rPr>
        <w:t xml:space="preserve"> interesantów </w:t>
      </w:r>
      <w:r w:rsidR="00006D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0193" w:rsidRPr="00290193">
        <w:rPr>
          <w:rFonts w:ascii="Times New Roman" w:hAnsi="Times New Roman"/>
          <w:sz w:val="24"/>
          <w:szCs w:val="24"/>
          <w:u w:val="single"/>
        </w:rPr>
        <w:t>tj.: pn. 10˚˚-18 ˚˚, wt. i czw. 12 ˚˚-16 ˚˚, śr. i pt. 8 ˚˚-16 ˚˚</w:t>
      </w:r>
      <w:r w:rsidR="00290193" w:rsidRPr="00290193">
        <w:rPr>
          <w:rFonts w:ascii="Times New Roman" w:hAnsi="Times New Roman"/>
          <w:sz w:val="24"/>
          <w:szCs w:val="24"/>
        </w:rPr>
        <w:t>.</w:t>
      </w:r>
    </w:p>
    <w:p w:rsidR="00B563EC" w:rsidRPr="00290193" w:rsidRDefault="00B563EC" w:rsidP="00B563EC">
      <w:pPr>
        <w:rPr>
          <w:rFonts w:ascii="Times New Roman" w:hAnsi="Times New Roman"/>
          <w:sz w:val="24"/>
          <w:szCs w:val="24"/>
        </w:rPr>
      </w:pPr>
    </w:p>
    <w:p w:rsidR="003959BE" w:rsidRDefault="003959BE"/>
    <w:sectPr w:rsidR="003959BE" w:rsidSect="0033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EC"/>
    <w:rsid w:val="00006DC1"/>
    <w:rsid w:val="00096DC8"/>
    <w:rsid w:val="001C447F"/>
    <w:rsid w:val="00290193"/>
    <w:rsid w:val="002B7125"/>
    <w:rsid w:val="003959BE"/>
    <w:rsid w:val="00512FE8"/>
    <w:rsid w:val="00616BF5"/>
    <w:rsid w:val="006A5373"/>
    <w:rsid w:val="00742E8D"/>
    <w:rsid w:val="007C4DA6"/>
    <w:rsid w:val="008C1673"/>
    <w:rsid w:val="00B07585"/>
    <w:rsid w:val="00B563EC"/>
    <w:rsid w:val="00CD7791"/>
    <w:rsid w:val="00DE3AAD"/>
    <w:rsid w:val="00EA324A"/>
    <w:rsid w:val="00F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0740-9609-4860-82F4-6F6BC519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E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A0203</dc:creator>
  <cp:keywords/>
  <dc:description/>
  <cp:lastModifiedBy>K. Stolarczyk</cp:lastModifiedBy>
  <cp:revision>16</cp:revision>
  <cp:lastPrinted>2019-04-30T13:23:00Z</cp:lastPrinted>
  <dcterms:created xsi:type="dcterms:W3CDTF">2019-03-13T14:48:00Z</dcterms:created>
  <dcterms:modified xsi:type="dcterms:W3CDTF">2020-02-18T11:55:00Z</dcterms:modified>
</cp:coreProperties>
</file>